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6" w:rsidRDefault="00601CA6" w:rsidP="00601CA6">
      <w:pPr>
        <w:spacing w:line="240" w:lineRule="auto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19050</wp:posOffset>
            </wp:positionV>
            <wp:extent cx="543560" cy="695325"/>
            <wp:effectExtent l="0" t="0" r="889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1CA6" w:rsidRDefault="00601CA6" w:rsidP="00601CA6">
      <w:pPr>
        <w:spacing w:line="240" w:lineRule="auto"/>
        <w:jc w:val="center"/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АДМИНИСТРАЦИЯ ЮРГАМЫШСКОГО МУНИЦИПАЛЬНОГО ОКРУГА</w:t>
      </w: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КУРГАНСКАЯ ОБЛАСТЬ</w:t>
      </w:r>
    </w:p>
    <w:p w:rsidR="00601CA6" w:rsidRDefault="00601CA6" w:rsidP="00601CA6">
      <w:pPr>
        <w:spacing w:line="240" w:lineRule="auto"/>
        <w:jc w:val="center"/>
        <w:rPr>
          <w:rFonts w:ascii="Liberation Serif" w:hAnsi="Liberation Serif" w:cs="Liberation Serif"/>
        </w:rPr>
      </w:pPr>
    </w:p>
    <w:p w:rsidR="00601CA6" w:rsidRDefault="00735BD8" w:rsidP="00601CA6">
      <w:pPr>
        <w:spacing w:line="240" w:lineRule="auto"/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</w:t>
      </w:r>
      <w:r w:rsidR="00601CA6">
        <w:rPr>
          <w:rFonts w:ascii="Liberation Serif" w:hAnsi="Liberation Serif" w:cs="Liberation Serif"/>
          <w:b/>
          <w:sz w:val="44"/>
          <w:szCs w:val="44"/>
        </w:rPr>
        <w:t>ЕНИЕ</w:t>
      </w:r>
    </w:p>
    <w:p w:rsidR="00AE74A2" w:rsidRDefault="00AE74A2" w:rsidP="00601CA6">
      <w:pPr>
        <w:spacing w:line="240" w:lineRule="auto"/>
        <w:rPr>
          <w:rFonts w:ascii="Liberation Serif" w:hAnsi="Liberation Serif" w:cs="Liberation Serif"/>
          <w:sz w:val="44"/>
          <w:szCs w:val="44"/>
        </w:rPr>
      </w:pPr>
    </w:p>
    <w:p w:rsidR="00601CA6" w:rsidRDefault="00601CA6" w:rsidP="00601CA6">
      <w:pPr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 w:rsidR="00C527C5" w:rsidRPr="00C527C5">
        <w:rPr>
          <w:rFonts w:ascii="Liberation Serif" w:hAnsi="Liberation Serif" w:cs="Liberation Serif"/>
          <w:u w:val="single"/>
        </w:rPr>
        <w:t>24</w:t>
      </w:r>
      <w:r>
        <w:rPr>
          <w:rFonts w:ascii="Liberation Serif" w:hAnsi="Liberation Serif" w:cs="Liberation Serif"/>
        </w:rPr>
        <w:t>»</w:t>
      </w:r>
      <w:r w:rsidR="00AE74A2">
        <w:rPr>
          <w:rFonts w:ascii="Liberation Serif" w:hAnsi="Liberation Serif" w:cs="Liberation Serif"/>
        </w:rPr>
        <w:t xml:space="preserve"> </w:t>
      </w:r>
      <w:r w:rsidR="00C527C5" w:rsidRPr="00C527C5">
        <w:rPr>
          <w:rFonts w:ascii="Liberation Serif" w:hAnsi="Liberation Serif" w:cs="Liberation Serif"/>
          <w:u w:val="single"/>
        </w:rPr>
        <w:t>апреля</w:t>
      </w:r>
      <w:r w:rsidR="00C527C5">
        <w:rPr>
          <w:rFonts w:ascii="Liberation Serif" w:hAnsi="Liberation Serif" w:cs="Liberation Serif"/>
        </w:rPr>
        <w:t xml:space="preserve"> </w:t>
      </w:r>
      <w:r w:rsidR="00AF17D4">
        <w:rPr>
          <w:rFonts w:ascii="Liberation Serif" w:hAnsi="Liberation Serif" w:cs="Liberation Serif"/>
        </w:rPr>
        <w:t xml:space="preserve"> </w:t>
      </w:r>
      <w:r w:rsidR="00C527C5">
        <w:rPr>
          <w:rFonts w:ascii="Liberation Serif" w:hAnsi="Liberation Serif" w:cs="Liberation Serif"/>
        </w:rPr>
        <w:t>20</w:t>
      </w:r>
      <w:r w:rsidR="00C527C5" w:rsidRPr="00C527C5">
        <w:rPr>
          <w:rFonts w:ascii="Liberation Serif" w:hAnsi="Liberation Serif" w:cs="Liberation Serif"/>
          <w:u w:val="single"/>
        </w:rPr>
        <w:t>23</w:t>
      </w:r>
      <w:r w:rsidR="00AF17D4">
        <w:rPr>
          <w:rFonts w:ascii="Liberation Serif" w:hAnsi="Liberation Serif" w:cs="Liberation Serif"/>
        </w:rPr>
        <w:t xml:space="preserve"> года № </w:t>
      </w:r>
      <w:bookmarkStart w:id="0" w:name="_GoBack"/>
      <w:bookmarkEnd w:id="0"/>
      <w:r w:rsidR="00C527C5" w:rsidRPr="00EF0623">
        <w:rPr>
          <w:rFonts w:ascii="Liberation Serif" w:hAnsi="Liberation Serif" w:cs="Liberation Serif"/>
          <w:u w:val="single"/>
        </w:rPr>
        <w:t>221</w:t>
      </w:r>
    </w:p>
    <w:p w:rsidR="00601CA6" w:rsidRDefault="00601CA6" w:rsidP="00601CA6">
      <w:pPr>
        <w:spacing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р.п. Юргамыш</w:t>
      </w:r>
    </w:p>
    <w:p w:rsidR="00601CA6" w:rsidRDefault="00601CA6" w:rsidP="00601CA6">
      <w:pPr>
        <w:spacing w:line="240" w:lineRule="auto"/>
        <w:rPr>
          <w:rFonts w:ascii="Liberation Serif" w:hAnsi="Liberation Serif" w:cs="Liberation Serif"/>
          <w:b/>
        </w:rPr>
      </w:pPr>
    </w:p>
    <w:p w:rsidR="00601CA6" w:rsidRDefault="00601CA6" w:rsidP="00601CA6">
      <w:pPr>
        <w:suppressAutoHyphens w:val="0"/>
        <w:spacing w:line="240" w:lineRule="auto"/>
        <w:rPr>
          <w:kern w:val="0"/>
          <w:lang w:eastAsia="ru-RU" w:bidi="ar-SA"/>
        </w:rPr>
      </w:pPr>
    </w:p>
    <w:p w:rsidR="0049595B" w:rsidRDefault="00601CA6" w:rsidP="0049595B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kern w:val="0"/>
          <w:lang w:eastAsia="ru-RU" w:bidi="ar-SA"/>
        </w:rPr>
      </w:pP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О признании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аварийным и подлежащим сносу </w:t>
      </w:r>
    </w:p>
    <w:p w:rsidR="00601CA6" w:rsidRDefault="00601CA6" w:rsidP="00601CA6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bCs/>
          <w:kern w:val="0"/>
          <w:lang w:eastAsia="ru-RU" w:bidi="ar-SA"/>
        </w:rPr>
      </w:pP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многоквартирного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жилого </w:t>
      </w: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>дома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, расположенного по адресу: Курганская область, </w:t>
      </w:r>
      <w:proofErr w:type="spellStart"/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Юргамышский</w:t>
      </w:r>
      <w:proofErr w:type="spellEnd"/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район, р.п.</w:t>
      </w:r>
      <w:r w:rsidR="0080195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Юргамыш, пер.</w:t>
      </w:r>
      <w:r w:rsidR="00801956"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  <w:r w:rsidR="0049595B">
        <w:rPr>
          <w:rFonts w:ascii="Liberation Serif" w:hAnsi="Liberation Serif" w:cs="Liberation Serif"/>
          <w:b/>
          <w:bCs/>
          <w:kern w:val="0"/>
          <w:lang w:eastAsia="ru-RU" w:bidi="ar-SA"/>
        </w:rPr>
        <w:t>Карпова, д.7.</w:t>
      </w:r>
    </w:p>
    <w:p w:rsidR="0060490F" w:rsidRDefault="00601CA6" w:rsidP="0060490F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kern w:val="0"/>
          <w:lang w:eastAsia="ru-RU" w:bidi="ar-SA"/>
        </w:rPr>
      </w:pPr>
      <w:r>
        <w:rPr>
          <w:rFonts w:ascii="Liberation Serif" w:hAnsi="Liberation Serif" w:cs="Liberation Serif"/>
          <w:b/>
          <w:bCs/>
          <w:kern w:val="0"/>
          <w:lang w:eastAsia="ru-RU" w:bidi="ar-SA"/>
        </w:rPr>
        <w:t xml:space="preserve"> </w:t>
      </w:r>
    </w:p>
    <w:p w:rsidR="0060490F" w:rsidRPr="0060490F" w:rsidRDefault="0060490F" w:rsidP="0060490F">
      <w:pPr>
        <w:suppressAutoHyphens w:val="0"/>
        <w:spacing w:line="240" w:lineRule="auto"/>
        <w:jc w:val="center"/>
        <w:rPr>
          <w:rFonts w:ascii="Liberation Serif" w:hAnsi="Liberation Serif" w:cs="Liberation Serif"/>
          <w:b/>
          <w:kern w:val="0"/>
          <w:lang w:eastAsia="ru-RU" w:bidi="ar-SA"/>
        </w:rPr>
      </w:pPr>
    </w:p>
    <w:p w:rsidR="00601CA6" w:rsidRDefault="00601CA6" w:rsidP="00496E3C">
      <w:pPr>
        <w:suppressAutoHyphens w:val="0"/>
        <w:spacing w:line="240" w:lineRule="auto"/>
        <w:jc w:val="both"/>
        <w:rPr>
          <w:rFonts w:ascii="Liberation Serif" w:hAnsi="Liberation Serif" w:cs="Liberation Serif"/>
          <w:kern w:val="0"/>
          <w:lang w:eastAsia="ru-RU" w:bidi="ar-SA"/>
        </w:rPr>
      </w:pPr>
      <w:r>
        <w:rPr>
          <w:rFonts w:ascii="Liberation Serif" w:hAnsi="Liberation Serif" w:cs="Liberation Serif"/>
          <w:kern w:val="0"/>
          <w:lang w:eastAsia="ru-RU" w:bidi="ar-SA"/>
        </w:rPr>
        <w:t xml:space="preserve">         </w:t>
      </w:r>
      <w:proofErr w:type="gramStart"/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В соответствии с 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ч.</w:t>
      </w:r>
      <w:r w:rsidR="0049595B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 xml:space="preserve">8 ст.14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Жилищн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ого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кодекс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а Российской Федерации,</w:t>
      </w:r>
      <w:r w:rsidR="00D7699E" w:rsidRPr="00D7699E">
        <w:rPr>
          <w:rFonts w:ascii="Liberation Serif" w:hAnsi="Liberation Serif" w:cs="Liberation Serif"/>
        </w:rPr>
        <w:t xml:space="preserve"> </w:t>
      </w:r>
      <w:r w:rsidR="00D7699E" w:rsidRPr="002100A6">
        <w:rPr>
          <w:rFonts w:ascii="Liberation Serif" w:hAnsi="Liberation Serif" w:cs="Liberation Serif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7699E">
        <w:rPr>
          <w:rFonts w:ascii="Liberation Serif" w:hAnsi="Liberation Serif" w:cs="Liberation Serif"/>
        </w:rPr>
        <w:t>,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 </w:t>
      </w:r>
      <w:r w:rsidR="00D7699E">
        <w:rPr>
          <w:rFonts w:ascii="Liberation Serif" w:hAnsi="Liberation Serif" w:cs="Liberation Serif"/>
          <w:kern w:val="0"/>
          <w:lang w:eastAsia="ru-RU" w:bidi="ar-SA"/>
        </w:rPr>
        <w:t>П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реконструкции»</w:t>
      </w:r>
      <w:r w:rsidR="00D7699E">
        <w:rPr>
          <w:rFonts w:ascii="Liberation Serif" w:hAnsi="Liberation Serif" w:cs="Liberation Serif"/>
          <w:kern w:val="0"/>
          <w:lang w:eastAsia="ru-RU" w:bidi="ar-SA"/>
        </w:rPr>
        <w:t>,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на</w:t>
      </w:r>
      <w:proofErr w:type="gramEnd"/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proofErr w:type="gramStart"/>
      <w:r w:rsidRPr="0060490F">
        <w:rPr>
          <w:rFonts w:ascii="Liberation Serif" w:hAnsi="Liberation Serif" w:cs="Liberation Serif"/>
          <w:kern w:val="0"/>
          <w:lang w:eastAsia="ru-RU" w:bidi="ar-SA"/>
        </w:rPr>
        <w:t>основании</w:t>
      </w:r>
      <w:proofErr w:type="gramEnd"/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Заключения об оценке соответствия помещения (многоквартирного дома) требованиям, установленным в Положении о призн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ании помещения жилым помещением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,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жилого помещения непригодным для проживания и многоквартирного дома аварийным и подлежащим сносу или реконструкции межведомственной комиссии по признанию жилых помещений </w:t>
      </w:r>
      <w:proofErr w:type="gramStart"/>
      <w:r w:rsidRPr="0060490F">
        <w:rPr>
          <w:rFonts w:ascii="Liberation Serif" w:hAnsi="Liberation Serif" w:cs="Liberation Serif"/>
          <w:kern w:val="0"/>
          <w:lang w:eastAsia="ru-RU" w:bidi="ar-SA"/>
        </w:rPr>
        <w:t>непригодными</w:t>
      </w:r>
      <w:proofErr w:type="gramEnd"/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от </w:t>
      </w:r>
      <w:r w:rsidR="00AE74A2">
        <w:rPr>
          <w:rFonts w:ascii="Liberation Serif" w:hAnsi="Liberation Serif" w:cs="Liberation Serif"/>
          <w:kern w:val="0"/>
          <w:lang w:eastAsia="ru-RU" w:bidi="ar-SA"/>
        </w:rPr>
        <w:t>13.03.2023 №4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,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Администраци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я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 xml:space="preserve"> Юргамышского муниципал</w:t>
      </w:r>
      <w:r w:rsidR="001E7254" w:rsidRPr="0060490F">
        <w:rPr>
          <w:rFonts w:ascii="Liberation Serif" w:hAnsi="Liberation Serif" w:cs="Liberation Serif"/>
          <w:kern w:val="0"/>
          <w:lang w:eastAsia="ru-RU" w:bidi="ar-SA"/>
        </w:rPr>
        <w:t>ьного округа Курганской области</w:t>
      </w:r>
      <w:r w:rsidR="00801956">
        <w:rPr>
          <w:rFonts w:ascii="Liberation Serif" w:hAnsi="Liberation Serif" w:cs="Liberation Serif"/>
          <w:kern w:val="0"/>
          <w:lang w:eastAsia="ru-RU" w:bidi="ar-SA"/>
        </w:rPr>
        <w:t xml:space="preserve"> </w:t>
      </w:r>
      <w:r w:rsidR="00743B28" w:rsidRPr="0060490F">
        <w:rPr>
          <w:rFonts w:ascii="Liberation Serif" w:hAnsi="Liberation Serif" w:cs="Liberation Serif"/>
          <w:kern w:val="0"/>
          <w:lang w:eastAsia="ru-RU" w:bidi="ar-SA"/>
        </w:rPr>
        <w:t>ОБЯЗЫВА</w:t>
      </w:r>
      <w:r w:rsidRPr="0060490F">
        <w:rPr>
          <w:rFonts w:ascii="Liberation Serif" w:hAnsi="Liberation Serif" w:cs="Liberation Serif"/>
          <w:kern w:val="0"/>
          <w:lang w:eastAsia="ru-RU" w:bidi="ar-SA"/>
        </w:rPr>
        <w:t>ЕТ:</w:t>
      </w:r>
    </w:p>
    <w:p w:rsidR="001E7254" w:rsidRPr="00C415B4" w:rsidRDefault="00A35877" w:rsidP="00496E3C">
      <w:pPr>
        <w:suppressAutoHyphens w:val="0"/>
        <w:spacing w:line="240" w:lineRule="auto"/>
        <w:jc w:val="both"/>
        <w:rPr>
          <w:rFonts w:ascii="Liberation Serif" w:hAnsi="Liberation Serif" w:cs="Liberation Serif"/>
          <w:kern w:val="0"/>
          <w:lang w:eastAsia="ru-RU" w:bidi="ar-SA"/>
        </w:rPr>
      </w:pPr>
      <w:r w:rsidRPr="0060490F">
        <w:rPr>
          <w:rFonts w:ascii="Liberation Serif" w:hAnsi="Liberation Serif" w:cs="Liberation Serif"/>
          <w:kern w:val="0"/>
          <w:lang w:eastAsia="ru-RU" w:bidi="ar-SA"/>
        </w:rPr>
        <w:t>1.</w:t>
      </w:r>
      <w:r w:rsidR="001E7254" w:rsidRPr="0060490F">
        <w:rPr>
          <w:rFonts w:ascii="Liberation Serif" w:hAnsi="Liberation Serif" w:cs="Liberation Serif"/>
          <w:kern w:val="0"/>
          <w:lang w:eastAsia="ru-RU" w:bidi="ar-SA"/>
        </w:rPr>
        <w:t xml:space="preserve">  </w:t>
      </w:r>
      <w:r w:rsidR="00601CA6" w:rsidRPr="00C415B4">
        <w:rPr>
          <w:rFonts w:ascii="Liberation Serif" w:hAnsi="Liberation Serif" w:cs="Liberation Serif"/>
          <w:kern w:val="0"/>
          <w:lang w:eastAsia="ru-RU" w:bidi="ar-SA"/>
        </w:rPr>
        <w:t xml:space="preserve">Признать многоквартирный дом, расположенный по адресу: Курганская область, </w:t>
      </w:r>
      <w:proofErr w:type="spellStart"/>
      <w:r w:rsidR="00D7699E" w:rsidRPr="00C415B4">
        <w:rPr>
          <w:rFonts w:ascii="Liberation Serif" w:hAnsi="Liberation Serif" w:cs="Liberation Serif"/>
          <w:kern w:val="0"/>
          <w:lang w:eastAsia="ru-RU" w:bidi="ar-SA"/>
        </w:rPr>
        <w:t>Юргамышский</w:t>
      </w:r>
      <w:proofErr w:type="spellEnd"/>
      <w:r w:rsidR="00D7699E" w:rsidRPr="00C415B4">
        <w:rPr>
          <w:rFonts w:ascii="Liberation Serif" w:hAnsi="Liberation Serif" w:cs="Liberation Serif"/>
          <w:kern w:val="0"/>
          <w:lang w:eastAsia="ru-RU" w:bidi="ar-SA"/>
        </w:rPr>
        <w:t xml:space="preserve"> район, </w:t>
      </w:r>
      <w:r w:rsidR="00601CA6" w:rsidRPr="00C415B4">
        <w:rPr>
          <w:rFonts w:ascii="Liberation Serif" w:hAnsi="Liberation Serif" w:cs="Liberation Serif"/>
          <w:kern w:val="0"/>
          <w:lang w:eastAsia="ru-RU" w:bidi="ar-SA"/>
        </w:rPr>
        <w:t>р.п. Юргамыш, пер. Карпова, д</w:t>
      </w:r>
      <w:r w:rsidR="00496E3C">
        <w:rPr>
          <w:rFonts w:ascii="Liberation Serif" w:hAnsi="Liberation Serif" w:cs="Liberation Serif"/>
          <w:kern w:val="0"/>
          <w:lang w:eastAsia="ru-RU" w:bidi="ar-SA"/>
        </w:rPr>
        <w:t>.7 аварийным и подлежащим сносу.</w:t>
      </w:r>
    </w:p>
    <w:p w:rsidR="0060490F" w:rsidRDefault="006128FF" w:rsidP="00496E3C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2.</w:t>
      </w:r>
      <w:r w:rsidR="001E7254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 </w:t>
      </w:r>
      <w:r w:rsidRPr="00C415B4">
        <w:rPr>
          <w:rFonts w:ascii="Liberation Serif" w:hAnsi="Liberation Serif" w:cs="Liberation Serif"/>
          <w:b w:val="0"/>
          <w:color w:val="auto"/>
          <w:sz w:val="24"/>
          <w:szCs w:val="24"/>
        </w:rPr>
        <w:t>Отделу по строительству, ЖКХ и транспорту Администрации Юргамышского муниципального округа Курганской области подготовить необходимые документы на многоквартирный  жило</w:t>
      </w:r>
      <w:r w:rsidR="00D7699E" w:rsidRPr="00C415B4">
        <w:rPr>
          <w:rFonts w:ascii="Liberation Serif" w:hAnsi="Liberation Serif" w:cs="Liberation Serif"/>
          <w:b w:val="0"/>
          <w:color w:val="auto"/>
          <w:sz w:val="24"/>
          <w:szCs w:val="24"/>
        </w:rPr>
        <w:t>й дом, расположенный по адресу:</w:t>
      </w:r>
      <w:r w:rsidRPr="00C415B4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</w:t>
      </w:r>
      <w:r w:rsidR="00D7699E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Курганская область, </w:t>
      </w:r>
      <w:proofErr w:type="spellStart"/>
      <w:r w:rsidR="00D7699E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Юргамышский</w:t>
      </w:r>
      <w:proofErr w:type="spellEnd"/>
      <w:r w:rsidR="00D7699E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 район, р.п. Юргамыш, пер. Карпова, д.7</w:t>
      </w:r>
      <w:r w:rsidRPr="00C415B4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 для включения  в</w:t>
      </w:r>
      <w:r w:rsidR="001E7254" w:rsidRPr="00C415B4">
        <w:rPr>
          <w:rFonts w:ascii="Liberation Serif" w:hAnsi="Liberation Serif" w:cs="Liberation Serif"/>
          <w:color w:val="auto"/>
          <w:sz w:val="24"/>
          <w:szCs w:val="24"/>
        </w:rPr>
        <w:t xml:space="preserve"> «</w:t>
      </w:r>
      <w:r w:rsidR="001E7254" w:rsidRPr="00C415B4">
        <w:rPr>
          <w:rFonts w:ascii="Liberation Serif" w:eastAsia="Times New Roman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Региональную адресную программу по переселению граждан из аварийного жилищного фонда Курганской области на 2019 - 2025 годы</w:t>
      </w:r>
      <w:r w:rsidR="001E7254" w:rsidRPr="00C415B4">
        <w:rPr>
          <w:rFonts w:ascii="Liberation Serif" w:hAnsi="Liberation Serif" w:cs="Liberation Serif"/>
          <w:color w:val="auto"/>
          <w:sz w:val="24"/>
          <w:szCs w:val="24"/>
        </w:rPr>
        <w:t>»,</w:t>
      </w:r>
      <w:r w:rsidRPr="00C415B4">
        <w:rPr>
          <w:rFonts w:ascii="Liberation Serif" w:hAnsi="Liberation Serif" w:cs="Liberation Serif"/>
          <w:sz w:val="24"/>
          <w:szCs w:val="24"/>
        </w:rPr>
        <w:t xml:space="preserve"> </w:t>
      </w:r>
      <w:r w:rsidRPr="00C415B4">
        <w:rPr>
          <w:rFonts w:ascii="Liberation Serif" w:hAnsi="Liberation Serif" w:cs="Liberation Serif"/>
          <w:b w:val="0"/>
          <w:color w:val="auto"/>
          <w:sz w:val="24"/>
          <w:szCs w:val="24"/>
        </w:rPr>
        <w:t xml:space="preserve">утвержденную Постановлением Правительства </w:t>
      </w:r>
      <w:r w:rsidR="001E7254" w:rsidRPr="00C415B4">
        <w:rPr>
          <w:rFonts w:ascii="Liberation Serif" w:hAnsi="Liberation Serif" w:cs="Liberation Serif"/>
          <w:b w:val="0"/>
          <w:color w:val="auto"/>
          <w:sz w:val="24"/>
          <w:szCs w:val="24"/>
        </w:rPr>
        <w:t>Курганско</w:t>
      </w:r>
      <w:r w:rsidR="00496E3C">
        <w:rPr>
          <w:rFonts w:ascii="Liberation Serif" w:hAnsi="Liberation Serif" w:cs="Liberation Serif"/>
          <w:b w:val="0"/>
          <w:color w:val="auto"/>
          <w:sz w:val="24"/>
          <w:szCs w:val="24"/>
        </w:rPr>
        <w:t>й области от 01.04.2019 г. № 82.</w:t>
      </w:r>
    </w:p>
    <w:p w:rsidR="00601CA6" w:rsidRPr="00AE74A2" w:rsidRDefault="006128FF" w:rsidP="0060490F">
      <w:pPr>
        <w:pStyle w:val="2"/>
        <w:shd w:val="clear" w:color="auto" w:fill="FFFFFF"/>
        <w:spacing w:before="0" w:line="120" w:lineRule="atLeast"/>
        <w:jc w:val="both"/>
        <w:textAlignment w:val="baseline"/>
        <w:rPr>
          <w:rFonts w:ascii="Liberation Serif" w:hAnsi="Liberation Serif" w:cs="Liberation Serif"/>
          <w:b w:val="0"/>
          <w:color w:val="auto"/>
          <w:sz w:val="24"/>
          <w:szCs w:val="24"/>
        </w:rPr>
      </w:pPr>
      <w:r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3</w:t>
      </w:r>
      <w:r w:rsidR="00A35877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>.</w:t>
      </w:r>
      <w:r w:rsidR="001E7254" w:rsidRPr="00C415B4">
        <w:rPr>
          <w:rFonts w:ascii="Liberation Serif" w:hAnsi="Liberation Serif" w:cs="Liberation Serif"/>
          <w:b w:val="0"/>
          <w:color w:val="auto"/>
          <w:kern w:val="0"/>
          <w:sz w:val="24"/>
          <w:szCs w:val="24"/>
          <w:lang w:eastAsia="ru-RU" w:bidi="ar-SA"/>
        </w:rPr>
        <w:t xml:space="preserve"> </w:t>
      </w:r>
      <w:r w:rsidR="00AE74A2" w:rsidRPr="00AE74A2">
        <w:rPr>
          <w:rFonts w:ascii="Liberation Serif" w:hAnsi="Liberation Serif" w:cs="Liberation Serif"/>
          <w:b w:val="0"/>
          <w:color w:val="auto"/>
          <w:sz w:val="24"/>
          <w:szCs w:val="24"/>
          <w:lang w:eastAsia="ru-RU"/>
        </w:rPr>
        <w:t>Опубликовать настоящее постановление в информационном бюллетене  «</w:t>
      </w:r>
      <w:proofErr w:type="spellStart"/>
      <w:r w:rsidR="00AE74A2" w:rsidRPr="00AE74A2">
        <w:rPr>
          <w:rFonts w:ascii="Liberation Serif" w:hAnsi="Liberation Serif" w:cs="Liberation Serif"/>
          <w:b w:val="0"/>
          <w:color w:val="auto"/>
          <w:sz w:val="24"/>
          <w:szCs w:val="24"/>
          <w:lang w:eastAsia="ru-RU"/>
        </w:rPr>
        <w:t>Юргамышский</w:t>
      </w:r>
      <w:proofErr w:type="spellEnd"/>
      <w:r w:rsidR="00AE74A2" w:rsidRPr="00AE74A2">
        <w:rPr>
          <w:rFonts w:ascii="Liberation Serif" w:hAnsi="Liberation Serif" w:cs="Liberation Serif"/>
          <w:b w:val="0"/>
          <w:color w:val="auto"/>
          <w:sz w:val="24"/>
          <w:szCs w:val="24"/>
          <w:lang w:eastAsia="ru-RU"/>
        </w:rPr>
        <w:t xml:space="preserve"> вестник» и разместить на официальном сайте Администрации Юргамышского </w:t>
      </w:r>
      <w:r w:rsidR="00AE74A2" w:rsidRPr="00AE74A2">
        <w:rPr>
          <w:rFonts w:ascii="Liberation Serif" w:hAnsi="Liberation Serif" w:cs="Liberation Serif"/>
          <w:b w:val="0"/>
          <w:color w:val="auto"/>
          <w:sz w:val="24"/>
          <w:szCs w:val="24"/>
        </w:rPr>
        <w:t>муниципального округа Курганской области</w:t>
      </w:r>
      <w:r w:rsidR="00AE74A2">
        <w:rPr>
          <w:rFonts w:ascii="Liberation Serif" w:hAnsi="Liberation Serif" w:cs="Liberation Serif"/>
          <w:b w:val="0"/>
          <w:color w:val="auto"/>
        </w:rPr>
        <w:t>.</w:t>
      </w:r>
    </w:p>
    <w:p w:rsidR="00601CA6" w:rsidRPr="00C415B4" w:rsidRDefault="006128FF" w:rsidP="0060490F">
      <w:pPr>
        <w:suppressAutoHyphens w:val="0"/>
        <w:spacing w:line="120" w:lineRule="atLeast"/>
        <w:jc w:val="both"/>
        <w:rPr>
          <w:rFonts w:ascii="Liberation Serif" w:hAnsi="Liberation Serif" w:cs="Liberation Serif"/>
        </w:rPr>
      </w:pPr>
      <w:r w:rsidRPr="00C415B4">
        <w:rPr>
          <w:rFonts w:ascii="Liberation Serif" w:hAnsi="Liberation Serif" w:cs="Liberation Serif"/>
        </w:rPr>
        <w:t>4</w:t>
      </w:r>
      <w:r w:rsidR="00A35877" w:rsidRPr="00C415B4">
        <w:rPr>
          <w:rFonts w:ascii="Liberation Serif" w:hAnsi="Liberation Serif" w:cs="Liberation Serif"/>
        </w:rPr>
        <w:t>.</w:t>
      </w:r>
      <w:r w:rsidR="00801956">
        <w:rPr>
          <w:rFonts w:ascii="Liberation Serif" w:hAnsi="Liberation Serif" w:cs="Liberation Serif"/>
        </w:rPr>
        <w:t xml:space="preserve"> </w:t>
      </w:r>
      <w:r w:rsidR="00601CA6" w:rsidRPr="00C415B4">
        <w:rPr>
          <w:rFonts w:ascii="Liberation Serif" w:hAnsi="Liberation Serif" w:cs="Liberation Serif"/>
        </w:rPr>
        <w:t xml:space="preserve">Контроль за исполнением настоящего </w:t>
      </w:r>
      <w:r w:rsidR="00182830" w:rsidRPr="00C415B4">
        <w:rPr>
          <w:rFonts w:ascii="Liberation Serif" w:hAnsi="Liberation Serif" w:cs="Liberation Serif"/>
        </w:rPr>
        <w:t>п</w:t>
      </w:r>
      <w:r w:rsidR="00601CA6" w:rsidRPr="00C415B4">
        <w:rPr>
          <w:rFonts w:ascii="Liberation Serif" w:hAnsi="Liberation Serif" w:cs="Liberation Serif"/>
        </w:rPr>
        <w:t>остановления оставляю за собой.</w:t>
      </w:r>
    </w:p>
    <w:p w:rsidR="00601CA6" w:rsidRDefault="00601CA6" w:rsidP="00D7699E">
      <w:pPr>
        <w:spacing w:line="120" w:lineRule="atLeast"/>
        <w:rPr>
          <w:rFonts w:ascii="Liberation Serif" w:hAnsi="Liberation Serif" w:cs="Liberation Serif"/>
        </w:rPr>
      </w:pPr>
    </w:p>
    <w:p w:rsidR="00801956" w:rsidRDefault="00801956" w:rsidP="00D7699E">
      <w:pPr>
        <w:spacing w:line="120" w:lineRule="atLeast"/>
        <w:rPr>
          <w:rFonts w:ascii="Liberation Serif" w:hAnsi="Liberation Serif" w:cs="Liberation Serif"/>
        </w:rPr>
      </w:pPr>
    </w:p>
    <w:p w:rsidR="00601CA6" w:rsidRDefault="00601CA6" w:rsidP="0060490F">
      <w:pPr>
        <w:tabs>
          <w:tab w:val="left" w:pos="7050"/>
        </w:tabs>
        <w:spacing w:line="12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 Юргамышского муниципального округа</w:t>
      </w:r>
      <w:r w:rsidR="0060490F">
        <w:rPr>
          <w:rFonts w:ascii="Liberation Serif" w:hAnsi="Liberation Serif" w:cs="Liberation Serif"/>
        </w:rPr>
        <w:tab/>
      </w:r>
      <w:r w:rsidR="00801956">
        <w:rPr>
          <w:rFonts w:ascii="Liberation Serif" w:hAnsi="Liberation Serif" w:cs="Liberation Serif"/>
        </w:rPr>
        <w:t xml:space="preserve">        </w:t>
      </w:r>
      <w:r w:rsidR="0060490F">
        <w:rPr>
          <w:rFonts w:ascii="Liberation Serif" w:hAnsi="Liberation Serif" w:cs="Liberation Serif"/>
        </w:rPr>
        <w:t>А.Ю. Чесноков</w:t>
      </w:r>
    </w:p>
    <w:p w:rsidR="0060490F" w:rsidRDefault="00601CA6" w:rsidP="0060490F">
      <w:pPr>
        <w:spacing w:line="12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Курганской области </w:t>
      </w:r>
    </w:p>
    <w:p w:rsidR="009B6B9E" w:rsidRDefault="009B6B9E" w:rsidP="0060490F">
      <w:pPr>
        <w:spacing w:line="120" w:lineRule="atLeast"/>
        <w:rPr>
          <w:rFonts w:ascii="Liberation Serif" w:hAnsi="Liberation Serif" w:cs="Liberation Serif"/>
        </w:rPr>
      </w:pPr>
    </w:p>
    <w:p w:rsidR="00AE74A2" w:rsidRDefault="00AE74A2" w:rsidP="00A35877">
      <w:pPr>
        <w:rPr>
          <w:rFonts w:ascii="Liberation Serif" w:hAnsi="Liberation Serif" w:cs="Liberation Serif"/>
          <w:sz w:val="18"/>
          <w:szCs w:val="18"/>
        </w:rPr>
      </w:pPr>
    </w:p>
    <w:p w:rsidR="00801956" w:rsidRDefault="001E7254" w:rsidP="00A35877">
      <w:pPr>
        <w:rPr>
          <w:rFonts w:ascii="Liberation Serif" w:hAnsi="Liberation Serif" w:cs="Liberation Serif"/>
          <w:sz w:val="18"/>
          <w:szCs w:val="18"/>
        </w:rPr>
      </w:pPr>
      <w:r w:rsidRPr="0060490F">
        <w:rPr>
          <w:rFonts w:ascii="Liberation Serif" w:hAnsi="Liberation Serif" w:cs="Liberation Serif"/>
          <w:sz w:val="18"/>
          <w:szCs w:val="18"/>
        </w:rPr>
        <w:t>Дём</w:t>
      </w:r>
      <w:r w:rsidR="00A35877" w:rsidRPr="0060490F">
        <w:rPr>
          <w:rFonts w:ascii="Liberation Serif" w:hAnsi="Liberation Serif" w:cs="Liberation Serif"/>
          <w:sz w:val="18"/>
          <w:szCs w:val="18"/>
        </w:rPr>
        <w:t xml:space="preserve">ина </w:t>
      </w:r>
      <w:r w:rsidRPr="0060490F">
        <w:rPr>
          <w:rFonts w:ascii="Liberation Serif" w:hAnsi="Liberation Serif" w:cs="Liberation Serif"/>
          <w:sz w:val="18"/>
          <w:szCs w:val="18"/>
        </w:rPr>
        <w:t>Т</w:t>
      </w:r>
      <w:r w:rsidR="00A35877" w:rsidRPr="0060490F">
        <w:rPr>
          <w:rFonts w:ascii="Liberation Serif" w:hAnsi="Liberation Serif" w:cs="Liberation Serif"/>
          <w:sz w:val="18"/>
          <w:szCs w:val="18"/>
        </w:rPr>
        <w:t>.А.</w:t>
      </w:r>
    </w:p>
    <w:p w:rsidR="00A35877" w:rsidRPr="0060490F" w:rsidRDefault="00A35877" w:rsidP="00A35877">
      <w:pPr>
        <w:rPr>
          <w:rFonts w:ascii="Liberation Serif" w:hAnsi="Liberation Serif" w:cs="Liberation Serif"/>
          <w:sz w:val="18"/>
          <w:szCs w:val="18"/>
        </w:rPr>
      </w:pPr>
      <w:r w:rsidRPr="0060490F">
        <w:rPr>
          <w:rFonts w:ascii="Liberation Serif" w:hAnsi="Liberation Serif" w:cs="Liberation Serif"/>
          <w:sz w:val="18"/>
          <w:szCs w:val="18"/>
        </w:rPr>
        <w:t>8(35248)91047</w:t>
      </w:r>
    </w:p>
    <w:sectPr w:rsidR="00A35877" w:rsidRPr="0060490F" w:rsidSect="0080195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E62"/>
    <w:multiLevelType w:val="hybridMultilevel"/>
    <w:tmpl w:val="AA74B0D0"/>
    <w:lvl w:ilvl="0" w:tplc="7E0AA948">
      <w:start w:val="1"/>
      <w:numFmt w:val="decimal"/>
      <w:lvlText w:val="%1."/>
      <w:lvlJc w:val="left"/>
      <w:pPr>
        <w:ind w:left="894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65FC4D2A"/>
    <w:multiLevelType w:val="multilevel"/>
    <w:tmpl w:val="85966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332BF"/>
    <w:rsid w:val="00182830"/>
    <w:rsid w:val="001E7254"/>
    <w:rsid w:val="0049595B"/>
    <w:rsid w:val="00496E3C"/>
    <w:rsid w:val="004F6AA7"/>
    <w:rsid w:val="005C6C6E"/>
    <w:rsid w:val="00601CA6"/>
    <w:rsid w:val="0060490F"/>
    <w:rsid w:val="006128FF"/>
    <w:rsid w:val="00735BD8"/>
    <w:rsid w:val="00743B28"/>
    <w:rsid w:val="00801956"/>
    <w:rsid w:val="008332BF"/>
    <w:rsid w:val="009456F0"/>
    <w:rsid w:val="009B6B9E"/>
    <w:rsid w:val="00A35877"/>
    <w:rsid w:val="00A461E7"/>
    <w:rsid w:val="00AE74A2"/>
    <w:rsid w:val="00AF17D4"/>
    <w:rsid w:val="00C415B4"/>
    <w:rsid w:val="00C527C5"/>
    <w:rsid w:val="00D7699E"/>
    <w:rsid w:val="00E93E84"/>
    <w:rsid w:val="00E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E72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E7254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461E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E7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E725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F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E7254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461E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E7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C625-1C70-4FB8-9B83-F4E96D04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Отделу по строительству, ЖКХ и транспорту Администрации Юргамышского муниципа</vt:lpstr>
      <vt:lpstr>    3. Опубликовать настоящее постановление в информационном бюллетене  «Юргамышский</vt:lpstr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K30C4</cp:lastModifiedBy>
  <cp:revision>4</cp:revision>
  <cp:lastPrinted>2022-12-12T04:56:00Z</cp:lastPrinted>
  <dcterms:created xsi:type="dcterms:W3CDTF">2023-05-15T05:33:00Z</dcterms:created>
  <dcterms:modified xsi:type="dcterms:W3CDTF">2023-05-15T05:34:00Z</dcterms:modified>
</cp:coreProperties>
</file>